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82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4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学院</w:t>
            </w: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部</w:t>
            </w: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）</w:t>
            </w: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414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工号：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4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借用</w:t>
            </w: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414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归还</w:t>
            </w: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4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借用</w:t>
            </w: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原因：</w:t>
            </w:r>
          </w:p>
        </w:tc>
        <w:tc>
          <w:tcPr>
            <w:tcW w:w="414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联系</w:t>
            </w: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414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资产名称：</w:t>
            </w:r>
          </w:p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型号：</w:t>
            </w:r>
          </w:p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等线" w:hAnsi="等线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安置地点：</w:t>
            </w:r>
          </w:p>
        </w:tc>
        <w:tc>
          <w:tcPr>
            <w:tcW w:w="414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资产类型：</w:t>
            </w:r>
          </w:p>
          <w:p>
            <w:pPr>
              <w:ind w:firstLine="720" w:firstLineChars="300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720" w:firstLineChars="300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固定资产</w:t>
            </w:r>
          </w:p>
          <w:p>
            <w:pPr>
              <w:ind w:firstLine="720" w:firstLineChars="300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资产编号：</w:t>
            </w:r>
          </w:p>
          <w:p>
            <w:pPr>
              <w:ind w:firstLine="840" w:firstLineChars="350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低值易耗品</w:t>
            </w:r>
          </w:p>
          <w:p>
            <w:pPr>
              <w:ind w:firstLine="720" w:firstLineChars="300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4148" w:type="dxa"/>
          </w:tcPr>
          <w:p>
            <w:pPr>
              <w:rPr>
                <w:rFonts w:ascii="等线" w:hAnsi="等线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4"/>
                <w:szCs w:val="24"/>
              </w:rPr>
              <w:t>申请人签名：</w:t>
            </w:r>
          </w:p>
          <w:p>
            <w:pPr>
              <w:rPr>
                <w:rFonts w:ascii="等线" w:hAnsi="等线" w:eastAsia="等线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ind w:firstLine="1920" w:firstLineChars="800"/>
              <w:rPr>
                <w:rFonts w:ascii="等线" w:hAnsi="等线" w:eastAsia="等线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4"/>
                <w:szCs w:val="24"/>
              </w:rPr>
              <w:t xml:space="preserve">  年   月   日</w:t>
            </w:r>
          </w:p>
        </w:tc>
        <w:tc>
          <w:tcPr>
            <w:tcW w:w="414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分管</w:t>
            </w: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领导</w:t>
            </w: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签名：</w:t>
            </w:r>
          </w:p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ind w:firstLine="1680" w:firstLineChars="700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8296" w:type="dxa"/>
            <w:gridSpan w:val="2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  <w:lang w:val="en-US" w:eastAsia="zh-CN"/>
              </w:rPr>
              <w:t>所在</w:t>
            </w:r>
            <w:r>
              <w:rPr>
                <w:rFonts w:ascii="等线" w:hAnsi="等线" w:eastAsia="等线" w:cs="Times New Roman"/>
                <w:kern w:val="0"/>
                <w:sz w:val="24"/>
                <w:szCs w:val="24"/>
              </w:rPr>
              <w:t>部门</w:t>
            </w: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审批意见：</w:t>
            </w:r>
          </w:p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>签名：</w:t>
            </w:r>
          </w:p>
          <w:p>
            <w:pPr>
              <w:ind w:firstLine="5160" w:firstLineChars="2150"/>
              <w:rPr>
                <w:rFonts w:hint="default" w:ascii="等线" w:hAnsi="等线" w:eastAsia="等线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  <w:lang w:val="en-US" w:eastAsia="zh-CN"/>
              </w:rPr>
              <w:t>公章：</w:t>
            </w:r>
          </w:p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kern w:val="0"/>
                <w:sz w:val="24"/>
                <w:szCs w:val="24"/>
              </w:rPr>
              <w:t xml:space="preserve">                                                    年   月   日  </w:t>
            </w:r>
          </w:p>
        </w:tc>
      </w:tr>
    </w:tbl>
    <w:p>
      <w:pPr>
        <w:jc w:val="center"/>
        <w:rPr>
          <w:rFonts w:ascii="等线" w:hAnsi="等线" w:eastAsia="等线" w:cs="Times New Roman"/>
          <w:sz w:val="32"/>
        </w:rPr>
      </w:pPr>
      <w:r>
        <w:rPr>
          <w:rFonts w:hint="eastAsia" w:ascii="等线" w:hAnsi="等线" w:eastAsia="等线" w:cs="Times New Roman"/>
          <w:sz w:val="32"/>
        </w:rPr>
        <w:t>艺术</w:t>
      </w:r>
      <w:r>
        <w:rPr>
          <w:rFonts w:ascii="等线" w:hAnsi="等线" w:eastAsia="等线" w:cs="Times New Roman"/>
          <w:sz w:val="32"/>
        </w:rPr>
        <w:t>教育中心</w:t>
      </w:r>
      <w:r>
        <w:rPr>
          <w:rFonts w:hint="eastAsia" w:ascii="等线" w:hAnsi="等线" w:eastAsia="等线" w:cs="Times New Roman"/>
          <w:sz w:val="32"/>
        </w:rPr>
        <w:t>资产借用审批单（教师）</w:t>
      </w:r>
    </w:p>
    <w:p>
      <w:pPr>
        <w:ind w:left="632" w:hanging="632" w:hangingChars="300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备注：请各位老师</w:t>
      </w:r>
      <w:r>
        <w:rPr>
          <w:rFonts w:hint="eastAsia" w:ascii="Calibri" w:hAnsi="Calibri" w:eastAsia="宋体" w:cs="Times New Roman"/>
          <w:b/>
          <w:lang w:val="en-US" w:eastAsia="zh-CN"/>
        </w:rPr>
        <w:t>借用之前将审批表盖好公章，</w:t>
      </w:r>
      <w:r>
        <w:rPr>
          <w:rFonts w:hint="eastAsia" w:ascii="Calibri" w:hAnsi="Calibri" w:eastAsia="宋体" w:cs="Times New Roman"/>
          <w:b/>
        </w:rPr>
        <w:t>自觉遵守学校有关规定，爱护公物，使用结束后，应做好整理与清洁工作，做到文明</w:t>
      </w:r>
      <w:r>
        <w:rPr>
          <w:rFonts w:ascii="Calibri" w:hAnsi="Calibri" w:eastAsia="宋体" w:cs="Times New Roman"/>
          <w:b/>
        </w:rPr>
        <w:t>使用</w:t>
      </w:r>
      <w:r>
        <w:rPr>
          <w:rFonts w:hint="eastAsia" w:ascii="Calibri" w:hAnsi="Calibri" w:eastAsia="宋体" w:cs="Times New Roman"/>
          <w:b/>
        </w:rPr>
        <w:t>。如有违规现象或故意损坏设备，将追究其责任。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3MTUxNWU4YjY1MGMwNjcxMzQ5MDk1N2Y4NjE2MGEifQ=="/>
  </w:docVars>
  <w:rsids>
    <w:rsidRoot w:val="00246B14"/>
    <w:rsid w:val="000B0212"/>
    <w:rsid w:val="001850AA"/>
    <w:rsid w:val="00246B14"/>
    <w:rsid w:val="00824EED"/>
    <w:rsid w:val="008735F9"/>
    <w:rsid w:val="00947174"/>
    <w:rsid w:val="00B14C0D"/>
    <w:rsid w:val="00F16241"/>
    <w:rsid w:val="11DC264C"/>
    <w:rsid w:val="633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189</Characters>
  <Lines>2</Lines>
  <Paragraphs>1</Paragraphs>
  <TotalTime>2</TotalTime>
  <ScaleCrop>false</ScaleCrop>
  <LinksUpToDate>false</LinksUpToDate>
  <CharactersWithSpaces>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2018-05-31T07:45:00Z</dcterms:created>
  <dc:creator>lys</dc:creator>
  <cp:lastModifiedBy>Administrator</cp:lastModifiedBy>
  <dcterms:modified xsi:type="dcterms:W3CDTF">2023-05-10T03:45:06Z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89EC4ABF43224F81B8BF2F1549B69392_12</vt:lpwstr>
  </property>
</Properties>
</file>